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DA1" w:rsidRPr="000316FC" w:rsidRDefault="000316FC" w:rsidP="00552DA1">
      <w:pPr>
        <w:pStyle w:val="berschrift1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0316FC">
        <w:rPr>
          <w:rFonts w:ascii="Arial" w:hAnsi="Arial" w:cs="Arial"/>
          <w:b/>
          <w:bCs/>
          <w:color w:val="FF0000"/>
          <w:sz w:val="22"/>
          <w:szCs w:val="22"/>
        </w:rPr>
        <w:t>Max Mustermann</w:t>
      </w:r>
    </w:p>
    <w:p w:rsidR="00552DA1" w:rsidRPr="000316FC" w:rsidRDefault="000316FC" w:rsidP="00552DA1">
      <w:pPr>
        <w:pStyle w:val="berschrift1"/>
        <w:jc w:val="center"/>
        <w:rPr>
          <w:rFonts w:ascii="Arial" w:hAnsi="Arial" w:cs="Arial"/>
          <w:color w:val="FF0000"/>
          <w:sz w:val="22"/>
          <w:szCs w:val="22"/>
        </w:rPr>
      </w:pPr>
      <w:r w:rsidRPr="000316FC">
        <w:rPr>
          <w:rFonts w:ascii="Arial" w:hAnsi="Arial" w:cs="Arial"/>
          <w:color w:val="FF0000"/>
          <w:sz w:val="22"/>
          <w:szCs w:val="22"/>
        </w:rPr>
        <w:t>Muster Straße 3</w:t>
      </w:r>
    </w:p>
    <w:p w:rsidR="00552DA1" w:rsidRPr="000316FC" w:rsidRDefault="000316FC" w:rsidP="00552DA1">
      <w:pPr>
        <w:jc w:val="center"/>
        <w:rPr>
          <w:rFonts w:ascii="Arial" w:hAnsi="Arial" w:cs="Arial"/>
          <w:color w:val="FF0000"/>
        </w:rPr>
      </w:pPr>
      <w:r w:rsidRPr="000316FC">
        <w:rPr>
          <w:rFonts w:ascii="Arial" w:hAnsi="Arial" w:cs="Arial"/>
          <w:color w:val="FF0000"/>
        </w:rPr>
        <w:t>9999 Muster-Stadt</w:t>
      </w:r>
    </w:p>
    <w:p w:rsidR="00552DA1" w:rsidRPr="000316FC" w:rsidRDefault="00552DA1" w:rsidP="00552DA1">
      <w:pPr>
        <w:jc w:val="center"/>
        <w:rPr>
          <w:rFonts w:ascii="Arial" w:hAnsi="Arial" w:cs="Arial"/>
          <w:color w:val="FF0000"/>
        </w:rPr>
      </w:pPr>
      <w:r w:rsidRPr="000316FC">
        <w:rPr>
          <w:rFonts w:ascii="Arial" w:hAnsi="Arial" w:cs="Arial"/>
          <w:color w:val="FF0000"/>
        </w:rPr>
        <w:sym w:font="Wingdings" w:char="F028"/>
      </w:r>
      <w:r w:rsidRPr="000316FC">
        <w:rPr>
          <w:rFonts w:ascii="Arial" w:hAnsi="Arial" w:cs="Arial"/>
          <w:color w:val="FF0000"/>
        </w:rPr>
        <w:t xml:space="preserve"> </w:t>
      </w:r>
      <w:r w:rsidR="000316FC" w:rsidRPr="000316FC">
        <w:rPr>
          <w:rFonts w:ascii="Arial" w:hAnsi="Arial" w:cs="Arial"/>
          <w:color w:val="FF0000"/>
        </w:rPr>
        <w:t>01234</w:t>
      </w:r>
    </w:p>
    <w:p w:rsidR="00552DA1" w:rsidRPr="000316FC" w:rsidRDefault="00552DA1" w:rsidP="00552DA1">
      <w:pPr>
        <w:jc w:val="center"/>
        <w:rPr>
          <w:rFonts w:ascii="Arial" w:hAnsi="Arial" w:cs="Arial"/>
          <w:color w:val="FF0000"/>
        </w:rPr>
      </w:pPr>
      <w:r w:rsidRPr="000316FC">
        <w:rPr>
          <w:rFonts w:ascii="Arial" w:hAnsi="Arial" w:cs="Arial"/>
          <w:color w:val="FF0000"/>
          <w:lang w:val="it-IT"/>
        </w:rPr>
        <w:sym w:font="Wingdings" w:char="F02A"/>
      </w:r>
      <w:r w:rsidRPr="000316FC">
        <w:rPr>
          <w:rFonts w:ascii="Arial" w:hAnsi="Arial" w:cs="Arial"/>
          <w:color w:val="FF0000"/>
        </w:rPr>
        <w:t xml:space="preserve"> </w:t>
      </w:r>
      <w:r w:rsidR="000316FC" w:rsidRPr="000316FC">
        <w:rPr>
          <w:rFonts w:ascii="Arial" w:hAnsi="Arial" w:cs="Arial"/>
          <w:color w:val="FF0000"/>
        </w:rPr>
        <w:t>maxm@muster.at</w:t>
      </w:r>
    </w:p>
    <w:p w:rsidR="00552DA1" w:rsidRPr="00552DA1" w:rsidRDefault="00142481" w:rsidP="00552DA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85pt;height:.55pt" o:hrpct="0" o:hr="t">
            <v:imagedata r:id="rId4" o:title="BD10219_"/>
          </v:shape>
        </w:pict>
      </w:r>
    </w:p>
    <w:p w:rsidR="00552DA1" w:rsidRPr="00552DA1" w:rsidRDefault="00552DA1" w:rsidP="00552DA1">
      <w:pPr>
        <w:rPr>
          <w:rFonts w:ascii="Arial" w:hAnsi="Arial" w:cs="Arial"/>
        </w:rPr>
      </w:pPr>
      <w:r w:rsidRPr="00552DA1">
        <w:rPr>
          <w:rFonts w:ascii="Arial" w:hAnsi="Arial" w:cs="Arial"/>
        </w:rPr>
        <w:t>Casinos Austria Service Center</w:t>
      </w:r>
    </w:p>
    <w:p w:rsidR="00552DA1" w:rsidRPr="00552DA1" w:rsidRDefault="00552DA1" w:rsidP="00552DA1">
      <w:pPr>
        <w:rPr>
          <w:rFonts w:ascii="Arial" w:hAnsi="Arial" w:cs="Arial"/>
        </w:rPr>
      </w:pPr>
      <w:r w:rsidRPr="00552DA1">
        <w:rPr>
          <w:rFonts w:ascii="Arial" w:hAnsi="Arial" w:cs="Arial"/>
        </w:rPr>
        <w:t xml:space="preserve">1038 Wien </w:t>
      </w:r>
      <w:r w:rsidRPr="00552DA1">
        <w:rPr>
          <w:rFonts w:ascii="Arial" w:hAnsi="Arial" w:cs="Arial"/>
        </w:rPr>
        <w:br/>
        <w:t>Rennweg 44</w:t>
      </w:r>
    </w:p>
    <w:p w:rsidR="00552DA1" w:rsidRPr="000316FC" w:rsidRDefault="00552DA1" w:rsidP="008C4A1C">
      <w:pPr>
        <w:pStyle w:val="StandardWeb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0316FC">
        <w:rPr>
          <w:rFonts w:ascii="Arial" w:hAnsi="Arial" w:cs="Arial"/>
          <w:color w:val="FF0000"/>
          <w:sz w:val="22"/>
          <w:szCs w:val="22"/>
        </w:rPr>
        <w:t> </w:t>
      </w:r>
      <w:r w:rsidR="000316FC" w:rsidRPr="000316FC">
        <w:rPr>
          <w:rFonts w:ascii="Arial" w:hAnsi="Arial" w:cs="Arial"/>
          <w:b/>
          <w:color w:val="FF0000"/>
          <w:sz w:val="22"/>
          <w:szCs w:val="22"/>
        </w:rPr>
        <w:t>Datum</w:t>
      </w:r>
    </w:p>
    <w:p w:rsidR="00552DA1" w:rsidRPr="00552DA1" w:rsidRDefault="00552DA1" w:rsidP="00552DA1">
      <w:pPr>
        <w:pStyle w:val="StandardWeb"/>
        <w:rPr>
          <w:rFonts w:ascii="Arial" w:hAnsi="Arial" w:cs="Arial"/>
          <w:sz w:val="22"/>
          <w:szCs w:val="22"/>
        </w:rPr>
      </w:pPr>
      <w:r w:rsidRPr="00552DA1">
        <w:rPr>
          <w:rFonts w:ascii="Arial" w:hAnsi="Arial" w:cs="Arial"/>
          <w:b/>
          <w:bCs/>
          <w:sz w:val="22"/>
          <w:szCs w:val="22"/>
        </w:rPr>
        <w:t>Betrifft: Rückforderung von bezahlter Gebühr</w:t>
      </w:r>
      <w:r w:rsidRPr="00552DA1">
        <w:rPr>
          <w:rFonts w:ascii="Arial" w:hAnsi="Arial" w:cs="Arial"/>
          <w:sz w:val="22"/>
          <w:szCs w:val="22"/>
        </w:rPr>
        <w:t xml:space="preserve"> </w:t>
      </w:r>
    </w:p>
    <w:p w:rsidR="00552DA1" w:rsidRPr="00552DA1" w:rsidRDefault="00552DA1" w:rsidP="00552DA1">
      <w:pPr>
        <w:pStyle w:val="StandardWeb"/>
        <w:rPr>
          <w:rFonts w:ascii="Arial" w:hAnsi="Arial" w:cs="Arial"/>
          <w:sz w:val="22"/>
          <w:szCs w:val="22"/>
        </w:rPr>
      </w:pPr>
      <w:r w:rsidRPr="00552DA1">
        <w:rPr>
          <w:rFonts w:ascii="Arial" w:hAnsi="Arial" w:cs="Arial"/>
          <w:sz w:val="22"/>
          <w:szCs w:val="22"/>
        </w:rPr>
        <w:t> </w:t>
      </w:r>
    </w:p>
    <w:p w:rsidR="00552DA1" w:rsidRPr="00552DA1" w:rsidRDefault="00552DA1" w:rsidP="00552DA1">
      <w:pPr>
        <w:pStyle w:val="StandardWeb"/>
        <w:jc w:val="both"/>
        <w:rPr>
          <w:rFonts w:ascii="Arial" w:hAnsi="Arial" w:cs="Arial"/>
          <w:sz w:val="22"/>
          <w:szCs w:val="22"/>
        </w:rPr>
      </w:pPr>
      <w:r w:rsidRPr="00552DA1">
        <w:rPr>
          <w:rFonts w:ascii="Arial" w:hAnsi="Arial" w:cs="Arial"/>
          <w:sz w:val="22"/>
          <w:szCs w:val="22"/>
        </w:rPr>
        <w:t>Sehr geehrte Damen und Herren!</w:t>
      </w:r>
    </w:p>
    <w:p w:rsidR="00552DA1" w:rsidRPr="00552DA1" w:rsidRDefault="00552DA1" w:rsidP="00552DA1">
      <w:pPr>
        <w:pStyle w:val="Standard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2DA1">
        <w:rPr>
          <w:rFonts w:ascii="Arial" w:hAnsi="Arial" w:cs="Arial"/>
          <w:sz w:val="22"/>
          <w:szCs w:val="22"/>
        </w:rPr>
        <w:t xml:space="preserve">Laut rechtskräftigem Urteil des Handelsgerichts Wien vom 19.10.2018, 11 </w:t>
      </w:r>
      <w:proofErr w:type="spellStart"/>
      <w:r w:rsidRPr="00552DA1">
        <w:rPr>
          <w:rFonts w:ascii="Arial" w:hAnsi="Arial" w:cs="Arial"/>
          <w:sz w:val="22"/>
          <w:szCs w:val="22"/>
        </w:rPr>
        <w:t>Cg</w:t>
      </w:r>
      <w:proofErr w:type="spellEnd"/>
      <w:r w:rsidRPr="00552DA1">
        <w:rPr>
          <w:rFonts w:ascii="Arial" w:hAnsi="Arial" w:cs="Arial"/>
          <w:sz w:val="22"/>
          <w:szCs w:val="22"/>
        </w:rPr>
        <w:t xml:space="preserve"> 89/16z </w:t>
      </w:r>
      <w:proofErr w:type="spellStart"/>
      <w:r w:rsidRPr="00552DA1">
        <w:rPr>
          <w:rFonts w:ascii="Arial" w:hAnsi="Arial" w:cs="Arial"/>
          <w:sz w:val="22"/>
          <w:szCs w:val="22"/>
        </w:rPr>
        <w:t>bzw</w:t>
      </w:r>
      <w:proofErr w:type="spellEnd"/>
      <w:r w:rsidRPr="00552DA1">
        <w:rPr>
          <w:rFonts w:ascii="Arial" w:hAnsi="Arial" w:cs="Arial"/>
          <w:sz w:val="22"/>
          <w:szCs w:val="22"/>
        </w:rPr>
        <w:t xml:space="preserve"> Urteil des Obersten Gerichtshofes vom 25.4.2018, 9 Ob 8/18v, haben Sie zu Unrecht Gebühren für "</w:t>
      </w:r>
      <w:proofErr w:type="spellStart"/>
      <w:r w:rsidRPr="00552DA1">
        <w:rPr>
          <w:rFonts w:ascii="Arial" w:hAnsi="Arial" w:cs="Arial"/>
          <w:sz w:val="22"/>
          <w:szCs w:val="22"/>
        </w:rPr>
        <w:t>print@home</w:t>
      </w:r>
      <w:proofErr w:type="spellEnd"/>
      <w:r w:rsidRPr="00552DA1">
        <w:rPr>
          <w:rFonts w:ascii="Arial" w:hAnsi="Arial" w:cs="Arial"/>
          <w:sz w:val="22"/>
          <w:szCs w:val="22"/>
        </w:rPr>
        <w:t>" Gebühren verlangt.</w:t>
      </w:r>
    </w:p>
    <w:p w:rsidR="00552DA1" w:rsidRPr="00552DA1" w:rsidRDefault="00552DA1" w:rsidP="00552DA1">
      <w:pPr>
        <w:pStyle w:val="Standard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2DA1">
        <w:rPr>
          <w:rFonts w:ascii="Arial" w:hAnsi="Arial" w:cs="Arial"/>
          <w:sz w:val="22"/>
          <w:szCs w:val="22"/>
        </w:rPr>
        <w:t xml:space="preserve">Ich fordere Sie zur Rückzahlung der von mir tatsächlich gezahlten Gebühren auf, jedenfalls aber </w:t>
      </w:r>
      <w:r w:rsidR="008C4A1C">
        <w:rPr>
          <w:rFonts w:ascii="Arial" w:hAnsi="Arial" w:cs="Arial"/>
          <w:sz w:val="22"/>
          <w:szCs w:val="22"/>
        </w:rPr>
        <w:t>folgender Gebühren</w:t>
      </w:r>
      <w:r w:rsidRPr="00552DA1">
        <w:rPr>
          <w:rFonts w:ascii="Arial" w:hAnsi="Arial" w:cs="Arial"/>
          <w:sz w:val="22"/>
          <w:szCs w:val="22"/>
        </w:rPr>
        <w:t>:</w:t>
      </w: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2101"/>
        <w:gridCol w:w="1419"/>
        <w:gridCol w:w="2004"/>
        <w:gridCol w:w="2551"/>
        <w:gridCol w:w="1701"/>
      </w:tblGrid>
      <w:tr w:rsidR="00552DA1" w:rsidRPr="00552DA1" w:rsidTr="00552DA1">
        <w:tc>
          <w:tcPr>
            <w:tcW w:w="2101" w:type="dxa"/>
          </w:tcPr>
          <w:p w:rsidR="00552DA1" w:rsidRPr="00552DA1" w:rsidRDefault="00552DA1" w:rsidP="00552DA1">
            <w:pPr>
              <w:pStyle w:val="StandardWeb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52DA1">
              <w:rPr>
                <w:rFonts w:ascii="Arial" w:hAnsi="Arial" w:cs="Arial"/>
                <w:b/>
                <w:sz w:val="22"/>
                <w:szCs w:val="22"/>
              </w:rPr>
              <w:t>Datum:</w:t>
            </w:r>
          </w:p>
        </w:tc>
        <w:tc>
          <w:tcPr>
            <w:tcW w:w="1419" w:type="dxa"/>
          </w:tcPr>
          <w:p w:rsidR="00552DA1" w:rsidRPr="00552DA1" w:rsidRDefault="00552DA1" w:rsidP="00552DA1">
            <w:pPr>
              <w:pStyle w:val="StandardWeb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52DA1">
              <w:rPr>
                <w:rFonts w:ascii="Arial" w:hAnsi="Arial" w:cs="Arial"/>
                <w:b/>
                <w:sz w:val="22"/>
                <w:szCs w:val="22"/>
              </w:rPr>
              <w:t>Bestell-Nr.:</w:t>
            </w:r>
          </w:p>
        </w:tc>
        <w:tc>
          <w:tcPr>
            <w:tcW w:w="2004" w:type="dxa"/>
          </w:tcPr>
          <w:p w:rsidR="00552DA1" w:rsidRPr="00552DA1" w:rsidRDefault="00552DA1" w:rsidP="00552DA1">
            <w:pPr>
              <w:pStyle w:val="StandardWeb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52DA1">
              <w:rPr>
                <w:rFonts w:ascii="Arial" w:hAnsi="Arial" w:cs="Arial"/>
                <w:b/>
                <w:sz w:val="22"/>
                <w:szCs w:val="22"/>
              </w:rPr>
              <w:t>Produkt:</w:t>
            </w:r>
          </w:p>
        </w:tc>
        <w:tc>
          <w:tcPr>
            <w:tcW w:w="2551" w:type="dxa"/>
          </w:tcPr>
          <w:p w:rsidR="00552DA1" w:rsidRPr="00552DA1" w:rsidRDefault="00552DA1" w:rsidP="00552DA1">
            <w:pPr>
              <w:pStyle w:val="StandardWeb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52DA1">
              <w:rPr>
                <w:rFonts w:ascii="Arial" w:hAnsi="Arial" w:cs="Arial"/>
                <w:b/>
                <w:sz w:val="22"/>
                <w:szCs w:val="22"/>
              </w:rPr>
              <w:t>Bearbeitungsgebühr:</w:t>
            </w:r>
          </w:p>
        </w:tc>
        <w:tc>
          <w:tcPr>
            <w:tcW w:w="1701" w:type="dxa"/>
          </w:tcPr>
          <w:p w:rsidR="00552DA1" w:rsidRPr="00552DA1" w:rsidRDefault="00552DA1" w:rsidP="00552DA1">
            <w:pPr>
              <w:pStyle w:val="StandardWeb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52DA1">
              <w:rPr>
                <w:rFonts w:ascii="Arial" w:hAnsi="Arial" w:cs="Arial"/>
                <w:b/>
                <w:sz w:val="22"/>
                <w:szCs w:val="22"/>
              </w:rPr>
              <w:t>Übermittlung:</w:t>
            </w:r>
          </w:p>
        </w:tc>
      </w:tr>
      <w:tr w:rsidR="00552DA1" w:rsidRPr="00552DA1" w:rsidTr="00552DA1">
        <w:tc>
          <w:tcPr>
            <w:tcW w:w="2101" w:type="dxa"/>
          </w:tcPr>
          <w:p w:rsidR="00552DA1" w:rsidRPr="00552DA1" w:rsidRDefault="00552DA1" w:rsidP="00552DA1">
            <w:pPr>
              <w:pStyle w:val="StandardWeb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</w:tcPr>
          <w:p w:rsidR="00552DA1" w:rsidRPr="00552DA1" w:rsidRDefault="00552DA1" w:rsidP="00552DA1">
            <w:pPr>
              <w:pStyle w:val="StandardWeb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4" w:type="dxa"/>
          </w:tcPr>
          <w:p w:rsidR="00552DA1" w:rsidRPr="00552DA1" w:rsidRDefault="00552DA1" w:rsidP="00552DA1">
            <w:pPr>
              <w:pStyle w:val="StandardWeb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552DA1" w:rsidRPr="00552DA1" w:rsidRDefault="00552DA1" w:rsidP="00552DA1">
            <w:pPr>
              <w:pStyle w:val="StandardWeb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2DA1" w:rsidRPr="00552DA1" w:rsidRDefault="00552DA1" w:rsidP="00552DA1">
            <w:pPr>
              <w:pStyle w:val="StandardWeb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52DA1">
              <w:rPr>
                <w:rStyle w:val="Fett"/>
                <w:rFonts w:ascii="Arial" w:hAnsi="Arial" w:cs="Arial"/>
                <w:b w:val="0"/>
                <w:sz w:val="20"/>
                <w:szCs w:val="20"/>
              </w:rPr>
              <w:t>Print-at-</w:t>
            </w:r>
            <w:proofErr w:type="spellStart"/>
            <w:r w:rsidRPr="00552DA1">
              <w:rPr>
                <w:rStyle w:val="Fett"/>
                <w:rFonts w:ascii="Arial" w:hAnsi="Arial" w:cs="Arial"/>
                <w:b w:val="0"/>
                <w:sz w:val="20"/>
                <w:szCs w:val="20"/>
              </w:rPr>
              <w:t>home</w:t>
            </w:r>
            <w:proofErr w:type="spellEnd"/>
          </w:p>
        </w:tc>
      </w:tr>
      <w:tr w:rsidR="00552DA1" w:rsidRPr="00552DA1" w:rsidTr="00552DA1">
        <w:tc>
          <w:tcPr>
            <w:tcW w:w="2101" w:type="dxa"/>
          </w:tcPr>
          <w:p w:rsidR="00552DA1" w:rsidRPr="00552DA1" w:rsidRDefault="00552DA1" w:rsidP="00552DA1">
            <w:pPr>
              <w:pStyle w:val="StandardWeb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</w:tcPr>
          <w:p w:rsidR="00552DA1" w:rsidRPr="00552DA1" w:rsidRDefault="00552DA1" w:rsidP="00552DA1">
            <w:pPr>
              <w:pStyle w:val="StandardWeb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4" w:type="dxa"/>
          </w:tcPr>
          <w:p w:rsidR="00552DA1" w:rsidRPr="00552DA1" w:rsidRDefault="00552DA1" w:rsidP="00552DA1">
            <w:pPr>
              <w:pStyle w:val="StandardWeb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552DA1" w:rsidRPr="00552DA1" w:rsidRDefault="00552DA1" w:rsidP="00552DA1">
            <w:pPr>
              <w:pStyle w:val="StandardWeb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2DA1" w:rsidRPr="00552DA1" w:rsidRDefault="00552DA1" w:rsidP="00552DA1">
            <w:pPr>
              <w:pStyle w:val="StandardWeb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52DA1">
              <w:rPr>
                <w:rStyle w:val="Fett"/>
                <w:rFonts w:ascii="Arial" w:hAnsi="Arial" w:cs="Arial"/>
                <w:b w:val="0"/>
                <w:sz w:val="20"/>
                <w:szCs w:val="20"/>
              </w:rPr>
              <w:t>Print-at-</w:t>
            </w:r>
            <w:proofErr w:type="spellStart"/>
            <w:r w:rsidRPr="00552DA1">
              <w:rPr>
                <w:rStyle w:val="Fett"/>
                <w:rFonts w:ascii="Arial" w:hAnsi="Arial" w:cs="Arial"/>
                <w:b w:val="0"/>
                <w:sz w:val="20"/>
                <w:szCs w:val="20"/>
              </w:rPr>
              <w:t>home</w:t>
            </w:r>
            <w:proofErr w:type="spellEnd"/>
          </w:p>
        </w:tc>
      </w:tr>
      <w:tr w:rsidR="00552DA1" w:rsidRPr="00552DA1" w:rsidTr="00552DA1">
        <w:tc>
          <w:tcPr>
            <w:tcW w:w="2101" w:type="dxa"/>
          </w:tcPr>
          <w:p w:rsidR="00552DA1" w:rsidRPr="00552DA1" w:rsidRDefault="00552DA1" w:rsidP="00552DA1">
            <w:pPr>
              <w:pStyle w:val="StandardWeb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</w:tcPr>
          <w:p w:rsidR="00552DA1" w:rsidRPr="00552DA1" w:rsidRDefault="00552DA1" w:rsidP="00552DA1">
            <w:pPr>
              <w:pStyle w:val="StandardWeb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4" w:type="dxa"/>
          </w:tcPr>
          <w:p w:rsidR="00552DA1" w:rsidRPr="00552DA1" w:rsidRDefault="00552DA1" w:rsidP="00552DA1">
            <w:pPr>
              <w:pStyle w:val="StandardWeb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552DA1" w:rsidRPr="00552DA1" w:rsidRDefault="00552DA1" w:rsidP="00552DA1">
            <w:pPr>
              <w:pStyle w:val="StandardWeb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52DA1" w:rsidRPr="00552DA1" w:rsidRDefault="00552DA1" w:rsidP="00552DA1">
            <w:pPr>
              <w:pStyle w:val="StandardWeb"/>
              <w:spacing w:line="360" w:lineRule="auto"/>
              <w:jc w:val="both"/>
              <w:rPr>
                <w:rStyle w:val="Fett"/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:rsidR="00552DA1" w:rsidRPr="00552DA1" w:rsidRDefault="00552DA1" w:rsidP="00552DA1">
      <w:pPr>
        <w:pStyle w:val="Standard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2DA1">
        <w:rPr>
          <w:rFonts w:ascii="Arial" w:hAnsi="Arial" w:cs="Arial"/>
          <w:sz w:val="22"/>
          <w:szCs w:val="22"/>
        </w:rPr>
        <w:t>Dies war eine rechtsgrundlose Zahlung. Sie sind daher zur Rückzahlu</w:t>
      </w:r>
      <w:r>
        <w:rPr>
          <w:rFonts w:ascii="Arial" w:hAnsi="Arial" w:cs="Arial"/>
          <w:sz w:val="22"/>
          <w:szCs w:val="22"/>
        </w:rPr>
        <w:t xml:space="preserve">ng der mangels Rechtsgrundlage </w:t>
      </w:r>
      <w:r w:rsidRPr="00552DA1">
        <w:rPr>
          <w:rFonts w:ascii="Arial" w:hAnsi="Arial" w:cs="Arial"/>
          <w:sz w:val="22"/>
          <w:szCs w:val="22"/>
        </w:rPr>
        <w:t>von mir erhobenen Entgelte verpflichtet.</w:t>
      </w:r>
    </w:p>
    <w:p w:rsidR="008C4A1C" w:rsidRDefault="00552DA1" w:rsidP="00552DA1">
      <w:pPr>
        <w:pStyle w:val="Standard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2DA1">
        <w:rPr>
          <w:rFonts w:ascii="Arial" w:hAnsi="Arial" w:cs="Arial"/>
          <w:sz w:val="22"/>
          <w:szCs w:val="22"/>
        </w:rPr>
        <w:t>Ich fordere Sie daher auf, mir diese zu Unrecht eingehobene Gebühr</w:t>
      </w:r>
      <w:r>
        <w:rPr>
          <w:rFonts w:ascii="Arial" w:hAnsi="Arial" w:cs="Arial"/>
          <w:sz w:val="22"/>
          <w:szCs w:val="22"/>
        </w:rPr>
        <w:t xml:space="preserve"> in Höhe von </w:t>
      </w:r>
      <w:r w:rsidR="000316FC" w:rsidRPr="000316FC">
        <w:rPr>
          <w:rFonts w:ascii="Arial" w:hAnsi="Arial" w:cs="Arial"/>
          <w:b/>
          <w:color w:val="FF0000"/>
          <w:sz w:val="22"/>
          <w:szCs w:val="22"/>
        </w:rPr>
        <w:t>XXX</w:t>
      </w:r>
      <w:r w:rsidRPr="00552DA1">
        <w:rPr>
          <w:rFonts w:ascii="Arial" w:hAnsi="Arial" w:cs="Arial"/>
          <w:b/>
          <w:sz w:val="22"/>
          <w:szCs w:val="22"/>
        </w:rPr>
        <w:t xml:space="preserve"> €</w:t>
      </w:r>
      <w:r w:rsidRPr="00552DA1">
        <w:rPr>
          <w:rFonts w:ascii="Arial" w:hAnsi="Arial" w:cs="Arial"/>
          <w:sz w:val="22"/>
          <w:szCs w:val="22"/>
        </w:rPr>
        <w:t xml:space="preserve"> bis zum </w:t>
      </w:r>
      <w:r w:rsidR="000316FC" w:rsidRPr="000316FC">
        <w:rPr>
          <w:rFonts w:ascii="Arial" w:hAnsi="Arial" w:cs="Arial"/>
          <w:b/>
          <w:color w:val="FF0000"/>
          <w:sz w:val="22"/>
          <w:szCs w:val="22"/>
        </w:rPr>
        <w:t>14 Tage Frist</w:t>
      </w:r>
      <w:r w:rsidRPr="00552DA1">
        <w:rPr>
          <w:rFonts w:ascii="Arial" w:hAnsi="Arial" w:cs="Arial"/>
          <w:sz w:val="22"/>
          <w:szCs w:val="22"/>
        </w:rPr>
        <w:t xml:space="preserve">  auf mein Konto </w:t>
      </w:r>
    </w:p>
    <w:p w:rsidR="008C4A1C" w:rsidRDefault="00552DA1" w:rsidP="00552DA1">
      <w:pPr>
        <w:pStyle w:val="StandardWeb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IBAN: </w:t>
      </w:r>
      <w:r w:rsidR="000316FC" w:rsidRPr="000316FC">
        <w:rPr>
          <w:rFonts w:ascii="Arial" w:hAnsi="Arial" w:cs="Arial"/>
          <w:b/>
          <w:color w:val="FF0000"/>
          <w:sz w:val="22"/>
          <w:szCs w:val="22"/>
        </w:rPr>
        <w:t>ATXXXXXXXXXXXXXXXX</w:t>
      </w:r>
    </w:p>
    <w:p w:rsidR="00552DA1" w:rsidRPr="00552DA1" w:rsidRDefault="00552DA1" w:rsidP="00552DA1">
      <w:pPr>
        <w:pStyle w:val="Standard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2DA1">
        <w:rPr>
          <w:rFonts w:ascii="Arial" w:hAnsi="Arial" w:cs="Arial"/>
          <w:sz w:val="22"/>
          <w:szCs w:val="22"/>
        </w:rPr>
        <w:t xml:space="preserve">zu überweisen.                                              </w:t>
      </w:r>
    </w:p>
    <w:p w:rsidR="00552DA1" w:rsidRPr="00552DA1" w:rsidRDefault="00552DA1" w:rsidP="00552DA1">
      <w:pPr>
        <w:pStyle w:val="StandardWeb"/>
        <w:rPr>
          <w:rFonts w:ascii="Arial" w:hAnsi="Arial" w:cs="Arial"/>
          <w:sz w:val="22"/>
          <w:szCs w:val="22"/>
        </w:rPr>
      </w:pPr>
      <w:r w:rsidRPr="00552DA1">
        <w:rPr>
          <w:rFonts w:ascii="Arial" w:hAnsi="Arial" w:cs="Arial"/>
          <w:sz w:val="22"/>
          <w:szCs w:val="22"/>
        </w:rPr>
        <w:t> </w:t>
      </w:r>
    </w:p>
    <w:p w:rsidR="00670F9D" w:rsidRDefault="00552DA1" w:rsidP="00552DA1">
      <w:pPr>
        <w:pStyle w:val="StandardWeb"/>
        <w:spacing w:line="360" w:lineRule="auto"/>
        <w:rPr>
          <w:rFonts w:ascii="Arial" w:hAnsi="Arial" w:cs="Arial"/>
          <w:sz w:val="22"/>
          <w:szCs w:val="22"/>
        </w:rPr>
      </w:pPr>
      <w:r w:rsidRPr="00552DA1">
        <w:rPr>
          <w:rFonts w:ascii="Arial" w:hAnsi="Arial" w:cs="Arial"/>
          <w:sz w:val="22"/>
          <w:szCs w:val="22"/>
        </w:rPr>
        <w:t>Mit freundlichen Grüßen</w:t>
      </w:r>
    </w:p>
    <w:p w:rsidR="008C4A1C" w:rsidRPr="000316FC" w:rsidRDefault="000316FC" w:rsidP="00552DA1">
      <w:pPr>
        <w:pStyle w:val="StandardWeb"/>
        <w:spacing w:line="360" w:lineRule="auto"/>
        <w:rPr>
          <w:rFonts w:ascii="Arial" w:hAnsi="Arial" w:cs="Arial"/>
          <w:color w:val="FF0000"/>
          <w:sz w:val="22"/>
          <w:szCs w:val="22"/>
        </w:rPr>
      </w:pPr>
      <w:bookmarkStart w:id="0" w:name="_GoBack"/>
      <w:r w:rsidRPr="000316FC">
        <w:rPr>
          <w:rFonts w:ascii="Arial" w:hAnsi="Arial" w:cs="Arial"/>
          <w:color w:val="FF0000"/>
          <w:sz w:val="22"/>
          <w:szCs w:val="22"/>
        </w:rPr>
        <w:t>Max Mustermann</w:t>
      </w:r>
      <w:bookmarkEnd w:id="0"/>
    </w:p>
    <w:sectPr w:rsidR="008C4A1C" w:rsidRPr="000316FC" w:rsidSect="008C4A1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C84"/>
    <w:rsid w:val="000316FC"/>
    <w:rsid w:val="00142481"/>
    <w:rsid w:val="00203C84"/>
    <w:rsid w:val="00265074"/>
    <w:rsid w:val="00552DA1"/>
    <w:rsid w:val="00670F9D"/>
    <w:rsid w:val="008C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36997-FDDF-4ED1-B097-ED63028E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552DA1"/>
    <w:pPr>
      <w:keepNext/>
      <w:spacing w:after="0" w:line="240" w:lineRule="auto"/>
      <w:outlineLvl w:val="0"/>
    </w:pPr>
    <w:rPr>
      <w:rFonts w:ascii="Arial Rounded MT Bold" w:eastAsia="Arial Unicode MS" w:hAnsi="Arial Rounded MT Bold" w:cs="Arial Unicode MS"/>
      <w:sz w:val="32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552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berschrift1Zchn">
    <w:name w:val="Überschrift 1 Zchn"/>
    <w:basedOn w:val="Absatz-Standardschriftart"/>
    <w:link w:val="berschrift1"/>
    <w:rsid w:val="00552DA1"/>
    <w:rPr>
      <w:rFonts w:ascii="Arial Rounded MT Bold" w:eastAsia="Arial Unicode MS" w:hAnsi="Arial Rounded MT Bold" w:cs="Arial Unicode MS"/>
      <w:sz w:val="32"/>
      <w:szCs w:val="24"/>
      <w:lang w:val="de-DE" w:eastAsia="de-DE"/>
    </w:rPr>
  </w:style>
  <w:style w:type="table" w:styleId="Tabellenraster">
    <w:name w:val="Table Grid"/>
    <w:basedOn w:val="NormaleTabelle"/>
    <w:uiPriority w:val="39"/>
    <w:rsid w:val="00552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552D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2019-01-02T10:06:00Z</dcterms:created>
  <dcterms:modified xsi:type="dcterms:W3CDTF">2019-01-02T10:06:00Z</dcterms:modified>
</cp:coreProperties>
</file>